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B8" w:rsidRDefault="006C6FB8" w:rsidP="006C6FB8">
      <w:pPr>
        <w:ind w:left="180" w:right="-442"/>
        <w:jc w:val="center"/>
        <w:rPr>
          <w:b/>
        </w:rPr>
      </w:pPr>
      <w:r>
        <w:rPr>
          <w:b/>
        </w:rPr>
        <w:t>ПОЛОЖЕНИЕ</w:t>
      </w:r>
    </w:p>
    <w:p w:rsidR="006C6FB8" w:rsidRDefault="006C6FB8" w:rsidP="006C6FB8">
      <w:pPr>
        <w:ind w:left="180" w:right="-2"/>
        <w:jc w:val="center"/>
        <w:rPr>
          <w:b/>
        </w:rPr>
      </w:pPr>
      <w:r>
        <w:rPr>
          <w:b/>
        </w:rPr>
        <w:t>о проведении Х</w:t>
      </w:r>
      <w:proofErr w:type="gramStart"/>
      <w:r>
        <w:rPr>
          <w:b/>
          <w:lang w:val="en-US"/>
        </w:rPr>
        <w:t>X</w:t>
      </w:r>
      <w:proofErr w:type="gramEnd"/>
      <w:r w:rsidRPr="006F6090">
        <w:rPr>
          <w:b/>
        </w:rPr>
        <w:t xml:space="preserve"> </w:t>
      </w:r>
      <w:r>
        <w:rPr>
          <w:b/>
        </w:rPr>
        <w:t>Соловецкой ярмарки</w:t>
      </w:r>
    </w:p>
    <w:p w:rsidR="006C6FB8" w:rsidRDefault="006C6FB8" w:rsidP="006C6FB8">
      <w:pPr>
        <w:ind w:left="180" w:right="-2"/>
        <w:jc w:val="center"/>
        <w:rPr>
          <w:b/>
        </w:rPr>
      </w:pPr>
      <w:r>
        <w:rPr>
          <w:b/>
        </w:rPr>
        <w:t xml:space="preserve">17-18 июля 2021 года  </w:t>
      </w:r>
    </w:p>
    <w:p w:rsidR="006C6FB8" w:rsidRDefault="006C6FB8" w:rsidP="006C6FB8">
      <w:pPr>
        <w:ind w:left="180" w:right="-2"/>
        <w:jc w:val="center"/>
        <w:rPr>
          <w:b/>
        </w:rPr>
      </w:pPr>
    </w:p>
    <w:p w:rsidR="006C6FB8" w:rsidRDefault="006C6FB8" w:rsidP="006C6FB8">
      <w:pPr>
        <w:numPr>
          <w:ilvl w:val="0"/>
          <w:numId w:val="1"/>
        </w:numPr>
        <w:tabs>
          <w:tab w:val="num" w:pos="0"/>
          <w:tab w:val="left" w:pos="360"/>
        </w:tabs>
        <w:ind w:left="0" w:right="-2" w:firstLine="0"/>
        <w:rPr>
          <w:b/>
        </w:rPr>
      </w:pPr>
      <w:r>
        <w:rPr>
          <w:b/>
        </w:rPr>
        <w:t xml:space="preserve">     Общие положения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В соответствии с планом мероприятий на 2021 год Соловецкий музей-заповедник проводит </w:t>
      </w:r>
      <w:r>
        <w:br/>
        <w:t>Х</w:t>
      </w:r>
      <w:proofErr w:type="gramStart"/>
      <w:r>
        <w:rPr>
          <w:lang w:val="en-US"/>
        </w:rPr>
        <w:t>X</w:t>
      </w:r>
      <w:proofErr w:type="gramEnd"/>
      <w:r>
        <w:t xml:space="preserve"> </w:t>
      </w:r>
      <w:proofErr w:type="spellStart"/>
      <w:r>
        <w:t>Соловецкую</w:t>
      </w:r>
      <w:proofErr w:type="spellEnd"/>
      <w:r>
        <w:t xml:space="preserve"> ярмарку народных ремёсел  и декоративно-прикладного искусства (далее по тексту - Ярмарка).</w:t>
      </w:r>
    </w:p>
    <w:p w:rsidR="006C6FB8" w:rsidRDefault="006C6FB8" w:rsidP="006C6FB8">
      <w:pPr>
        <w:numPr>
          <w:ilvl w:val="0"/>
          <w:numId w:val="1"/>
        </w:numPr>
        <w:tabs>
          <w:tab w:val="num" w:pos="0"/>
        </w:tabs>
        <w:ind w:left="0" w:right="-2" w:firstLine="0"/>
        <w:jc w:val="both"/>
        <w:rPr>
          <w:b/>
        </w:rPr>
      </w:pPr>
      <w:r>
        <w:rPr>
          <w:b/>
        </w:rPr>
        <w:t>Организаторы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Соловецкий музей-заповедник</w:t>
      </w:r>
    </w:p>
    <w:p w:rsidR="006C6FB8" w:rsidRDefault="006C6FB8" w:rsidP="006C6FB8">
      <w:pPr>
        <w:numPr>
          <w:ilvl w:val="0"/>
          <w:numId w:val="1"/>
        </w:numPr>
        <w:tabs>
          <w:tab w:val="num" w:pos="0"/>
        </w:tabs>
        <w:ind w:left="0" w:right="-2" w:firstLine="0"/>
        <w:jc w:val="both"/>
        <w:rPr>
          <w:b/>
        </w:rPr>
      </w:pPr>
      <w:r>
        <w:rPr>
          <w:b/>
        </w:rPr>
        <w:t>Цели и задачи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-сохранение и развитие самобытных традиций народного искусства, художественных промыслов и ремёсел;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популяризация народного творчества;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-поддержка и развитие ремесленничества, возвращение ему значимой роли </w:t>
      </w:r>
      <w:proofErr w:type="gramStart"/>
      <w:r>
        <w:t>в</w:t>
      </w:r>
      <w:proofErr w:type="gramEnd"/>
      <w:r>
        <w:t xml:space="preserve"> социальной 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и экономической структуре общества;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способствование творческому взаимодействию мастеров различных регионов.</w:t>
      </w:r>
    </w:p>
    <w:p w:rsidR="006C6FB8" w:rsidRDefault="006C6FB8" w:rsidP="006C6FB8">
      <w:pPr>
        <w:numPr>
          <w:ilvl w:val="0"/>
          <w:numId w:val="1"/>
        </w:numPr>
        <w:tabs>
          <w:tab w:val="num" w:pos="0"/>
        </w:tabs>
        <w:ind w:left="0" w:right="-2" w:firstLine="0"/>
        <w:jc w:val="both"/>
        <w:rPr>
          <w:b/>
        </w:rPr>
      </w:pPr>
      <w:r>
        <w:rPr>
          <w:b/>
        </w:rPr>
        <w:t>Участники Ярмарки</w:t>
      </w:r>
    </w:p>
    <w:p w:rsidR="006C6FB8" w:rsidRDefault="006C6FB8" w:rsidP="006C6FB8">
      <w:pPr>
        <w:tabs>
          <w:tab w:val="num" w:pos="0"/>
        </w:tabs>
        <w:ind w:right="-2"/>
        <w:jc w:val="both"/>
      </w:pPr>
      <w:proofErr w:type="gramStart"/>
      <w:r>
        <w:t xml:space="preserve">Мастера  декоративно-прикладного искусства,  самодеятельные художники, творческие объединения, Дома (комнаты) ремесел, кружки и студии декоративно - прикладного творчества учреждений культуры, ремесленные артели, предприятия и фирмы, </w:t>
      </w:r>
      <w:r>
        <w:br/>
        <w:t>в т.ч. предприятия традиционных художественных промыслов России и стран ближнего Зарубежья.</w:t>
      </w:r>
      <w:proofErr w:type="gramEnd"/>
    </w:p>
    <w:p w:rsidR="006C6FB8" w:rsidRDefault="006C6FB8" w:rsidP="006C6FB8">
      <w:pPr>
        <w:numPr>
          <w:ilvl w:val="0"/>
          <w:numId w:val="1"/>
        </w:numPr>
        <w:tabs>
          <w:tab w:val="num" w:pos="0"/>
        </w:tabs>
        <w:ind w:left="0" w:right="-2" w:firstLine="0"/>
        <w:jc w:val="both"/>
        <w:rPr>
          <w:b/>
        </w:rPr>
      </w:pPr>
      <w:r>
        <w:rPr>
          <w:b/>
        </w:rPr>
        <w:t>Порядок проведения Ярмарки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Ярмарка проводится 17-18 июля 2021 года под открытым небом на поляне напротив Петербургской гостиницы. Заезд участников производится 16 июля. 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В рамках проведения Ярмарки каждому мастеру будет предоставлена возможность продемонстрировать технологический процесс создания изделий народных художественных промыслов. Для участия в этой части программы желательно наличие традиционной одежды для мастера или национального костюма. Мастера должны иметь собственные материалы, инструменты, приспособления.</w:t>
      </w:r>
    </w:p>
    <w:p w:rsidR="006C6FB8" w:rsidRDefault="006C6FB8" w:rsidP="006C6FB8">
      <w:pPr>
        <w:numPr>
          <w:ilvl w:val="0"/>
          <w:numId w:val="1"/>
        </w:numPr>
        <w:tabs>
          <w:tab w:val="num" w:pos="0"/>
        </w:tabs>
        <w:ind w:left="0" w:right="-2" w:firstLine="0"/>
        <w:jc w:val="both"/>
        <w:rPr>
          <w:b/>
        </w:rPr>
      </w:pPr>
      <w:r>
        <w:rPr>
          <w:b/>
        </w:rPr>
        <w:t>Условия участия в Ярмарке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Прием заявок для участия в выставке-ярмарке осуществляет Соловецкий музей-заповедник.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Для участия в Ярмарке заявителю необходимо в срок до </w:t>
      </w:r>
      <w:r w:rsidR="001D04D7">
        <w:t>17</w:t>
      </w:r>
      <w:r>
        <w:t xml:space="preserve"> июня 2021 года подать заявку установленной формы по факсу: </w:t>
      </w:r>
      <w:r>
        <w:rPr>
          <w:u w:val="single"/>
        </w:rPr>
        <w:t>+7 818 3590 281</w:t>
      </w:r>
      <w:r>
        <w:t xml:space="preserve"> или по электронной почте: </w:t>
      </w:r>
      <w:proofErr w:type="spellStart"/>
      <w:r>
        <w:rPr>
          <w:u w:val="single"/>
          <w:lang w:val="en-US"/>
        </w:rPr>
        <w:t>kultmass</w:t>
      </w:r>
      <w:proofErr w:type="spellEnd"/>
      <w:r>
        <w:rPr>
          <w:u w:val="single"/>
        </w:rPr>
        <w:t>@</w:t>
      </w:r>
      <w:proofErr w:type="spellStart"/>
      <w:r>
        <w:rPr>
          <w:u w:val="single"/>
          <w:lang w:val="en-US"/>
        </w:rPr>
        <w:t>solovky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</w:p>
    <w:p w:rsidR="006C6FB8" w:rsidRDefault="006C6FB8" w:rsidP="006C6FB8">
      <w:pPr>
        <w:tabs>
          <w:tab w:val="num" w:pos="0"/>
        </w:tabs>
        <w:ind w:right="-2"/>
        <w:jc w:val="both"/>
      </w:pPr>
      <w:r>
        <w:t>На Ярмарке могут быть представлены художественные изделия, выполненные в следующих техниках: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роспись и резьба по дереву;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- художественная обработка бересты, </w:t>
      </w:r>
      <w:proofErr w:type="spellStart"/>
      <w:r>
        <w:t>лозоплетение</w:t>
      </w:r>
      <w:proofErr w:type="spellEnd"/>
      <w:r>
        <w:t xml:space="preserve">, кап и </w:t>
      </w:r>
      <w:proofErr w:type="spellStart"/>
      <w:r>
        <w:t>корнепластика</w:t>
      </w:r>
      <w:proofErr w:type="spellEnd"/>
      <w:r>
        <w:t>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ручная, художественная вышивка, традиционное вязание, ткачество, лоскутное шитьё;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народные куклы, игрушки;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- </w:t>
      </w:r>
      <w:proofErr w:type="spellStart"/>
      <w:r>
        <w:t>бисероплетение</w:t>
      </w:r>
      <w:proofErr w:type="spellEnd"/>
      <w:r>
        <w:t>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художественная обработка глины, керамика;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художественная обработка металлов;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художественная обработка кости;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художественная обработка камня;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сувениры;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- другие традиционные и не традиционные виды ремёсел.</w:t>
      </w:r>
    </w:p>
    <w:p w:rsidR="006C6FB8" w:rsidRDefault="006C6FB8" w:rsidP="006C6FB8">
      <w:pPr>
        <w:tabs>
          <w:tab w:val="num" w:pos="0"/>
        </w:tabs>
        <w:ind w:right="-2"/>
        <w:jc w:val="both"/>
      </w:pPr>
    </w:p>
    <w:p w:rsidR="006C6FB8" w:rsidRDefault="006C6FB8" w:rsidP="006C6FB8">
      <w:pPr>
        <w:tabs>
          <w:tab w:val="num" w:pos="0"/>
        </w:tabs>
        <w:ind w:right="-2"/>
        <w:jc w:val="both"/>
      </w:pPr>
      <w:r>
        <w:lastRenderedPageBreak/>
        <w:t xml:space="preserve">Для участников Ярмарки (по их желанию) организаторы осуществляют бронирование мест </w:t>
      </w:r>
      <w:r>
        <w:br/>
        <w:t xml:space="preserve">в Общежитии Соловецкого музея-заповедника на период проведения Ярмарки, организуют перевозку катером из </w:t>
      </w:r>
      <w:proofErr w:type="gramStart"/>
      <w:r>
        <w:t>г</w:t>
      </w:r>
      <w:proofErr w:type="gramEnd"/>
      <w:r>
        <w:t xml:space="preserve">. Кемь и обратно. 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Торговое место участникам Ярмарки предоставляется бесплатно. 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Каждый участник Ярмарки безвозмездно сдает организаторам два изделия из своего ассортимента в фонд Ярмарки. 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Построение и монтаж своей экспозиции, оформление ярмарочного балагана каждый участник осуществляет самостоятельно.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Участники Ярмарки имеют право вести розничную торговлю своих изделий в течение всего времени проведения ярмарки. Оптовая торговля запрещена до окончания второго дня Ярмарки. </w:t>
      </w:r>
    </w:p>
    <w:p w:rsidR="006C6FB8" w:rsidRDefault="006C6FB8" w:rsidP="006C6FB8">
      <w:pPr>
        <w:numPr>
          <w:ilvl w:val="0"/>
          <w:numId w:val="1"/>
        </w:numPr>
        <w:tabs>
          <w:tab w:val="num" w:pos="0"/>
        </w:tabs>
        <w:ind w:left="0" w:right="-2" w:firstLine="0"/>
        <w:jc w:val="both"/>
        <w:rPr>
          <w:b/>
        </w:rPr>
      </w:pPr>
      <w:r>
        <w:rPr>
          <w:b/>
        </w:rPr>
        <w:t>Координаторы организаторов Ярмарки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Попова Виктория Алексеевна – заведующий отделом культурно-массовых мероприятий Соловецкого музея-заповедника.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>Фимина Евгения Александровна – ведущий методист отдела культурно-массовых мероприятий Соловецкого музея-заповедника.</w:t>
      </w:r>
    </w:p>
    <w:p w:rsidR="006C6FB8" w:rsidRDefault="006C6FB8" w:rsidP="006C6FB8">
      <w:pPr>
        <w:tabs>
          <w:tab w:val="num" w:pos="0"/>
          <w:tab w:val="left" w:pos="3780"/>
        </w:tabs>
        <w:ind w:right="-2"/>
        <w:jc w:val="both"/>
      </w:pPr>
    </w:p>
    <w:p w:rsidR="006C6FB8" w:rsidRDefault="006C6FB8" w:rsidP="006C6FB8">
      <w:pPr>
        <w:tabs>
          <w:tab w:val="num" w:pos="0"/>
          <w:tab w:val="left" w:pos="3780"/>
        </w:tabs>
        <w:ind w:right="-2"/>
        <w:jc w:val="both"/>
      </w:pPr>
    </w:p>
    <w:p w:rsidR="006C6FB8" w:rsidRDefault="006C6FB8" w:rsidP="006C6FB8">
      <w:pPr>
        <w:tabs>
          <w:tab w:val="num" w:pos="0"/>
          <w:tab w:val="left" w:pos="3780"/>
        </w:tabs>
        <w:ind w:right="-2"/>
        <w:jc w:val="both"/>
      </w:pPr>
      <w:r>
        <w:t>Контактный телефон: 8</w:t>
      </w:r>
      <w:r>
        <w:rPr>
          <w:lang w:val="en-US"/>
        </w:rPr>
        <w:t> </w:t>
      </w:r>
      <w:r>
        <w:t>921</w:t>
      </w:r>
      <w:r>
        <w:rPr>
          <w:lang w:val="en-US"/>
        </w:rPr>
        <w:t> </w:t>
      </w:r>
      <w:r>
        <w:t>290 07 72</w:t>
      </w:r>
    </w:p>
    <w:p w:rsidR="006C6FB8" w:rsidRDefault="006C6FB8" w:rsidP="006C6FB8">
      <w:pPr>
        <w:tabs>
          <w:tab w:val="num" w:pos="0"/>
        </w:tabs>
        <w:ind w:right="-2"/>
        <w:jc w:val="both"/>
      </w:pPr>
      <w:r>
        <w:t xml:space="preserve">Электронная почта: </w:t>
      </w:r>
      <w:proofErr w:type="spellStart"/>
      <w:r>
        <w:rPr>
          <w:lang w:val="en-US"/>
        </w:rPr>
        <w:t>kultmass</w:t>
      </w:r>
      <w:proofErr w:type="spellEnd"/>
      <w:r>
        <w:t>@</w:t>
      </w:r>
      <w:proofErr w:type="spellStart"/>
      <w:r>
        <w:rPr>
          <w:lang w:val="en-US"/>
        </w:rPr>
        <w:t>solovky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5246F6" w:rsidRDefault="005246F6" w:rsidP="006C6FB8">
      <w:pPr>
        <w:ind w:left="180" w:right="-442"/>
        <w:jc w:val="center"/>
        <w:rPr>
          <w:rFonts w:ascii="Bookman Old Style" w:hAnsi="Bookman Old Style"/>
        </w:rPr>
      </w:pPr>
    </w:p>
    <w:p w:rsidR="005246F6" w:rsidRDefault="005246F6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6C6FB8" w:rsidRDefault="006C6FB8" w:rsidP="005246F6">
      <w:pPr>
        <w:pStyle w:val="a3"/>
        <w:ind w:left="6480" w:right="-2"/>
        <w:rPr>
          <w:rFonts w:ascii="Bookman Old Style" w:hAnsi="Bookman Old Style"/>
        </w:rPr>
      </w:pPr>
    </w:p>
    <w:p w:rsidR="005246F6" w:rsidRDefault="005246F6" w:rsidP="005246F6">
      <w:pPr>
        <w:ind w:left="180" w:right="-44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Форма заявки для мастеров</w:t>
      </w:r>
    </w:p>
    <w:p w:rsidR="005246F6" w:rsidRDefault="005246F6" w:rsidP="005246F6">
      <w:pPr>
        <w:ind w:left="180" w:right="-442"/>
        <w:jc w:val="both"/>
        <w:rPr>
          <w:sz w:val="28"/>
          <w:szCs w:val="28"/>
        </w:rPr>
      </w:pP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Соловецкой ярмарке 202</w:t>
      </w:r>
      <w:r w:rsidR="00A333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</w:p>
    <w:p w:rsidR="005246F6" w:rsidRDefault="005246F6" w:rsidP="005246F6">
      <w:pPr>
        <w:numPr>
          <w:ilvl w:val="0"/>
          <w:numId w:val="2"/>
        </w:numPr>
        <w:ind w:left="180" w:right="-4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Ф.И.О.  мастера ______________________________________________________________________________________________________________________________________________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rPr>
          <w:b/>
          <w:sz w:val="28"/>
          <w:szCs w:val="28"/>
        </w:rPr>
      </w:pPr>
    </w:p>
    <w:p w:rsidR="005246F6" w:rsidRDefault="005246F6" w:rsidP="005246F6">
      <w:pPr>
        <w:numPr>
          <w:ilvl w:val="0"/>
          <w:numId w:val="2"/>
        </w:numPr>
        <w:ind w:left="180" w:right="-4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Ремесло _______________________________________________________________________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</w:p>
    <w:p w:rsidR="005246F6" w:rsidRDefault="005246F6" w:rsidP="005246F6">
      <w:pPr>
        <w:numPr>
          <w:ilvl w:val="0"/>
          <w:numId w:val="2"/>
        </w:numPr>
        <w:ind w:left="180" w:right="-4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Адрес, телефон, факс,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5246F6" w:rsidRDefault="005246F6" w:rsidP="005246F6">
      <w:pPr>
        <w:pStyle w:val="a5"/>
        <w:ind w:left="0" w:right="-442"/>
        <w:rPr>
          <w:sz w:val="28"/>
          <w:szCs w:val="28"/>
        </w:rPr>
      </w:pPr>
    </w:p>
    <w:p w:rsidR="005246F6" w:rsidRDefault="005246F6" w:rsidP="005246F6">
      <w:pPr>
        <w:pStyle w:val="a5"/>
        <w:ind w:left="0" w:right="-442"/>
        <w:rPr>
          <w:sz w:val="28"/>
          <w:szCs w:val="28"/>
        </w:rPr>
      </w:pPr>
    </w:p>
    <w:p w:rsidR="005246F6" w:rsidRDefault="005246F6" w:rsidP="005246F6">
      <w:pPr>
        <w:ind w:left="180" w:right="-442"/>
        <w:rPr>
          <w:sz w:val="28"/>
          <w:szCs w:val="28"/>
        </w:rPr>
      </w:pPr>
    </w:p>
    <w:p w:rsidR="005246F6" w:rsidRDefault="005246F6" w:rsidP="005246F6">
      <w:pPr>
        <w:ind w:left="180" w:right="-442"/>
        <w:rPr>
          <w:sz w:val="28"/>
          <w:szCs w:val="28"/>
        </w:rPr>
      </w:pPr>
    </w:p>
    <w:p w:rsidR="005246F6" w:rsidRDefault="005246F6" w:rsidP="005246F6">
      <w:pPr>
        <w:ind w:left="180" w:right="-442"/>
        <w:jc w:val="right"/>
        <w:rPr>
          <w:sz w:val="28"/>
          <w:szCs w:val="28"/>
        </w:rPr>
      </w:pPr>
      <w:r>
        <w:rPr>
          <w:b/>
          <w:i/>
          <w:sz w:val="20"/>
          <w:szCs w:val="20"/>
        </w:rPr>
        <w:t>Форма заявки для организаций</w:t>
      </w:r>
    </w:p>
    <w:p w:rsidR="005246F6" w:rsidRDefault="005246F6" w:rsidP="005246F6">
      <w:pPr>
        <w:ind w:left="180" w:right="-442"/>
        <w:rPr>
          <w:sz w:val="28"/>
          <w:szCs w:val="28"/>
        </w:rPr>
      </w:pP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Соловецкой ярмарке 202</w:t>
      </w:r>
      <w:r w:rsidR="00A333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jc w:val="center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1. Название организации ______________________________________________________________________________________________________________________________________________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2. Ф.И.О.  представителей организации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3. Ремесло ____</w:t>
      </w:r>
      <w:bookmarkStart w:id="0" w:name="_GoBack"/>
      <w:bookmarkEnd w:id="0"/>
      <w:r>
        <w:rPr>
          <w:b/>
          <w:sz w:val="28"/>
          <w:szCs w:val="28"/>
        </w:rPr>
        <w:t>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5246F6" w:rsidRDefault="005246F6" w:rsidP="005246F6">
      <w:pPr>
        <w:ind w:left="180" w:right="-442"/>
        <w:rPr>
          <w:b/>
          <w:sz w:val="28"/>
          <w:szCs w:val="28"/>
        </w:rPr>
      </w:pPr>
    </w:p>
    <w:p w:rsid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Адрес, телефон, факс,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__________________________________________</w:t>
      </w:r>
    </w:p>
    <w:p w:rsidR="00023BAE" w:rsidRPr="005246F6" w:rsidRDefault="005246F6" w:rsidP="005246F6">
      <w:pPr>
        <w:ind w:left="180" w:right="-4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sectPr w:rsidR="00023BAE" w:rsidRPr="005246F6" w:rsidSect="005246F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4DA2"/>
    <w:multiLevelType w:val="hybridMultilevel"/>
    <w:tmpl w:val="022CA95C"/>
    <w:lvl w:ilvl="0" w:tplc="CCCC5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622F9"/>
    <w:multiLevelType w:val="hybridMultilevel"/>
    <w:tmpl w:val="F8184EF0"/>
    <w:lvl w:ilvl="0" w:tplc="1EDC32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46F6"/>
    <w:rsid w:val="00023BAE"/>
    <w:rsid w:val="001D04D7"/>
    <w:rsid w:val="004341ED"/>
    <w:rsid w:val="005246F6"/>
    <w:rsid w:val="005B0A41"/>
    <w:rsid w:val="006C6FB8"/>
    <w:rsid w:val="00A3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246F6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rsid w:val="005246F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24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Fimina_EA</dc:creator>
  <cp:lastModifiedBy>Fimina_EA</cp:lastModifiedBy>
  <cp:revision>4</cp:revision>
  <dcterms:created xsi:type="dcterms:W3CDTF">2020-01-30T06:27:00Z</dcterms:created>
  <dcterms:modified xsi:type="dcterms:W3CDTF">2021-03-23T07:29:00Z</dcterms:modified>
</cp:coreProperties>
</file>