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3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7"/>
        <w:gridCol w:w="3969"/>
        <w:gridCol w:w="4677"/>
      </w:tblGrid>
      <w:tr w:rsidR="001A1530" w:rsidRPr="00F7253C" w:rsidTr="00B427C2">
        <w:tc>
          <w:tcPr>
            <w:tcW w:w="10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</w:p>
          <w:p w:rsidR="001A1530" w:rsidRPr="001A1530" w:rsidRDefault="001A1530" w:rsidP="00B427C2">
            <w:pPr>
              <w:jc w:val="center"/>
              <w:rPr>
                <w:b/>
                <w:sz w:val="28"/>
              </w:rPr>
            </w:pPr>
            <w:r w:rsidRPr="001A1530">
              <w:rPr>
                <w:b/>
                <w:sz w:val="28"/>
              </w:rPr>
              <w:t>29 февраля 2020 года</w:t>
            </w:r>
          </w:p>
          <w:p w:rsidR="001A1530" w:rsidRPr="001A1530" w:rsidRDefault="001A1530" w:rsidP="00B427C2">
            <w:pPr>
              <w:jc w:val="center"/>
              <w:rPr>
                <w:b/>
                <w:sz w:val="28"/>
              </w:rPr>
            </w:pPr>
            <w:proofErr w:type="spellStart"/>
            <w:r w:rsidRPr="001A1530">
              <w:rPr>
                <w:b/>
                <w:sz w:val="28"/>
              </w:rPr>
              <w:t>Каргопольско-Онежский</w:t>
            </w:r>
            <w:proofErr w:type="spellEnd"/>
            <w:r w:rsidRPr="001A1530">
              <w:rPr>
                <w:b/>
                <w:sz w:val="28"/>
              </w:rPr>
              <w:t xml:space="preserve"> сектор</w:t>
            </w:r>
          </w:p>
          <w:p w:rsidR="001A1530" w:rsidRPr="00F7253C" w:rsidRDefault="001A1530" w:rsidP="00B427C2">
            <w:pPr>
              <w:jc w:val="center"/>
            </w:pP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 w:rsidRPr="00F7253C">
              <w:t>1</w:t>
            </w:r>
            <w:r>
              <w:t>1:3</w:t>
            </w:r>
            <w:r w:rsidRPr="00F7253C">
              <w:t>0</w:t>
            </w:r>
            <w:r>
              <w:t xml:space="preserve"> – </w:t>
            </w:r>
            <w:r w:rsidRPr="00F7253C">
              <w:t>1</w:t>
            </w:r>
            <w:r>
              <w:t>5:00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>
              <w:t>Игровая программа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 w:rsidRPr="00F7253C">
              <w:t>Центральная площадь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>
              <w:t>11:30 – 15:30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 xml:space="preserve">«Школа Масленицы» </w:t>
            </w:r>
            <w:r>
              <w:br/>
              <w:t>обучаем печь блины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 w:rsidRPr="00F7253C">
              <w:t>Центральная площадь</w:t>
            </w:r>
          </w:p>
        </w:tc>
      </w:tr>
      <w:tr w:rsidR="001A1530" w:rsidRPr="00F7253C" w:rsidTr="00B427C2">
        <w:trPr>
          <w:trHeight w:val="948"/>
        </w:trPr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>
              <w:t>12:0</w:t>
            </w:r>
            <w:r w:rsidRPr="00F7253C">
              <w:t>0</w:t>
            </w:r>
            <w:r>
              <w:t xml:space="preserve"> – </w:t>
            </w:r>
            <w:r w:rsidRPr="00F7253C">
              <w:t>1</w:t>
            </w:r>
            <w:r>
              <w:t>5:3</w:t>
            </w:r>
            <w:r w:rsidRPr="00F7253C"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  <w:rPr>
                <w:b/>
              </w:rPr>
            </w:pPr>
            <w:r>
              <w:t>«Как Петрушка на масленой гулял» народное кукольное представление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>
              <w:t>Творческая мастерская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 w:rsidRPr="00F7253C">
              <w:t>1</w:t>
            </w:r>
            <w:r>
              <w:t>1:</w:t>
            </w:r>
            <w:r w:rsidRPr="00F7253C">
              <w:t>00</w:t>
            </w:r>
            <w:r>
              <w:t xml:space="preserve"> – </w:t>
            </w:r>
            <w:r w:rsidRPr="00F7253C">
              <w:t>16</w:t>
            </w:r>
            <w:r>
              <w:t>:</w:t>
            </w:r>
            <w:r w:rsidRPr="00F7253C"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  <w:rPr>
                <w:b/>
              </w:rPr>
            </w:pPr>
            <w:r w:rsidRPr="007B3035">
              <w:t>Катание на лошадях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proofErr w:type="spellStart"/>
            <w:r w:rsidRPr="00F7253C">
              <w:t>Каргопольско-Онежский</w:t>
            </w:r>
            <w:proofErr w:type="spellEnd"/>
            <w:r w:rsidRPr="00F7253C">
              <w:t xml:space="preserve"> сектор</w:t>
            </w:r>
          </w:p>
        </w:tc>
      </w:tr>
    </w:tbl>
    <w:p w:rsidR="001A1530" w:rsidRDefault="001A1530" w:rsidP="001A1530">
      <w:pPr>
        <w:jc w:val="center"/>
        <w:rPr>
          <w:b/>
        </w:rPr>
      </w:pPr>
    </w:p>
    <w:p w:rsidR="001A1530" w:rsidRPr="001A1530" w:rsidRDefault="001A1530" w:rsidP="001A1530">
      <w:pPr>
        <w:jc w:val="center"/>
        <w:rPr>
          <w:b/>
          <w:sz w:val="28"/>
        </w:rPr>
      </w:pPr>
      <w:r w:rsidRPr="001A1530">
        <w:rPr>
          <w:b/>
          <w:sz w:val="28"/>
        </w:rPr>
        <w:t>1 марта 2020 года</w:t>
      </w:r>
    </w:p>
    <w:p w:rsidR="001A1530" w:rsidRPr="001A1530" w:rsidRDefault="001A1530" w:rsidP="001A1530">
      <w:pPr>
        <w:jc w:val="center"/>
        <w:rPr>
          <w:b/>
          <w:sz w:val="32"/>
        </w:rPr>
      </w:pPr>
      <w:r w:rsidRPr="001A1530">
        <w:rPr>
          <w:b/>
          <w:sz w:val="32"/>
        </w:rPr>
        <w:t>Поморская Масленица</w:t>
      </w:r>
    </w:p>
    <w:p w:rsidR="001A1530" w:rsidRPr="001A1530" w:rsidRDefault="001A1530" w:rsidP="001A1530">
      <w:pPr>
        <w:jc w:val="center"/>
        <w:rPr>
          <w:sz w:val="28"/>
        </w:rPr>
      </w:pPr>
      <w:proofErr w:type="spellStart"/>
      <w:r w:rsidRPr="001A1530">
        <w:rPr>
          <w:b/>
          <w:sz w:val="28"/>
        </w:rPr>
        <w:t>Каргопольско-Онежский</w:t>
      </w:r>
      <w:proofErr w:type="spellEnd"/>
      <w:r w:rsidRPr="001A1530">
        <w:rPr>
          <w:b/>
          <w:sz w:val="28"/>
        </w:rPr>
        <w:t xml:space="preserve"> сектор</w:t>
      </w:r>
    </w:p>
    <w:p w:rsidR="001A1530" w:rsidRDefault="001A1530" w:rsidP="001A1530"/>
    <w:tbl>
      <w:tblPr>
        <w:tblW w:w="10273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7"/>
        <w:gridCol w:w="3969"/>
        <w:gridCol w:w="4677"/>
      </w:tblGrid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5C7737" w:rsidRDefault="001A1530" w:rsidP="001A15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>
              <w:t>:</w:t>
            </w:r>
            <w:r w:rsidRPr="009753E6">
              <w:t>30</w:t>
            </w:r>
            <w:r>
              <w:t xml:space="preserve"> – </w:t>
            </w:r>
            <w:r w:rsidRPr="009753E6">
              <w:t>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5C7737" w:rsidRDefault="001A1530" w:rsidP="00B427C2">
            <w:pPr>
              <w:jc w:val="center"/>
            </w:pPr>
            <w:r>
              <w:t>Фоновое звуковое сопровождение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proofErr w:type="spellStart"/>
            <w:r w:rsidRPr="00F7253C">
              <w:t>Каргопольско-Онежский</w:t>
            </w:r>
            <w:proofErr w:type="spellEnd"/>
            <w:r w:rsidRPr="00F7253C">
              <w:t xml:space="preserve"> сектор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 w:rsidRPr="009753E6">
              <w:t>10</w:t>
            </w:r>
            <w:r>
              <w:t>:</w:t>
            </w:r>
            <w:r w:rsidRPr="009753E6">
              <w:t>30</w:t>
            </w:r>
            <w:r>
              <w:t xml:space="preserve"> – </w:t>
            </w:r>
            <w:r w:rsidRPr="009753E6">
              <w:t>11</w:t>
            </w:r>
            <w:r>
              <w:t>:</w:t>
            </w:r>
            <w:r w:rsidRPr="009753E6"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  <w:r w:rsidRPr="00C0039F">
              <w:t>Игровая программа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 w:rsidRPr="00F7253C">
              <w:t>Центральная площадь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 w:rsidRPr="00F7253C">
              <w:t>1</w:t>
            </w:r>
            <w:r>
              <w:t>1:</w:t>
            </w:r>
            <w:r w:rsidRPr="00F7253C">
              <w:t>00</w:t>
            </w:r>
            <w:r>
              <w:t xml:space="preserve"> – </w:t>
            </w:r>
            <w:r w:rsidRPr="00F7253C">
              <w:t>1</w:t>
            </w:r>
            <w:r>
              <w:t>1:4</w:t>
            </w:r>
            <w:r w:rsidRPr="00F7253C"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  <w:r w:rsidRPr="00C0039F">
              <w:t>Встреча гостей праздника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>
              <w:t xml:space="preserve">Центральный вход </w:t>
            </w:r>
            <w:r>
              <w:br/>
              <w:t>в музей</w:t>
            </w:r>
          </w:p>
        </w:tc>
      </w:tr>
      <w:tr w:rsidR="001A1530" w:rsidRPr="00F7253C" w:rsidTr="00B427C2"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>
              <w:t>11:30 – 12:00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>
              <w:t>Встреча Масленицы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>
              <w:t>Площадка около берёзовой рощи</w:t>
            </w:r>
          </w:p>
        </w:tc>
      </w:tr>
      <w:tr w:rsidR="001A1530" w:rsidRPr="00F7253C" w:rsidTr="00B427C2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 w:rsidRPr="00F7253C">
              <w:t>Праздничное шествие масленичного поезда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proofErr w:type="spellStart"/>
            <w:r w:rsidRPr="00F7253C">
              <w:t>Каргопольско-Онежский</w:t>
            </w:r>
            <w:proofErr w:type="spellEnd"/>
            <w:r w:rsidRPr="00F7253C">
              <w:t xml:space="preserve"> сектор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 w:rsidRPr="00F7253C">
              <w:t>12</w:t>
            </w:r>
            <w:r>
              <w:t>:</w:t>
            </w:r>
            <w:r w:rsidRPr="00F7253C">
              <w:t>00</w:t>
            </w:r>
            <w:r>
              <w:t xml:space="preserve"> – </w:t>
            </w:r>
            <w:r w:rsidRPr="00F7253C">
              <w:t>1</w:t>
            </w:r>
            <w:r>
              <w:t>2:3</w:t>
            </w:r>
            <w:r w:rsidRPr="00F7253C"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  <w:r w:rsidRPr="00C0039F">
              <w:t xml:space="preserve">Выпекание большого масленичного блина </w:t>
            </w:r>
            <w:r w:rsidRPr="00C0039F">
              <w:br/>
              <w:t>при участии хореографического коллектива «</w:t>
            </w:r>
            <w:r w:rsidRPr="00C0039F">
              <w:rPr>
                <w:lang w:val="en-US"/>
              </w:rPr>
              <w:t>Non</w:t>
            </w:r>
            <w:r w:rsidRPr="00C0039F">
              <w:t>-</w:t>
            </w:r>
            <w:r w:rsidRPr="00C0039F">
              <w:rPr>
                <w:lang w:val="en-US"/>
              </w:rPr>
              <w:t>Stop</w:t>
            </w:r>
            <w:r w:rsidRPr="00C0039F">
              <w:t xml:space="preserve"> </w:t>
            </w:r>
            <w:r w:rsidRPr="00C0039F">
              <w:rPr>
                <w:lang w:val="en-US"/>
              </w:rPr>
              <w:t>Dance</w:t>
            </w:r>
            <w:r w:rsidRPr="00C0039F"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 w:rsidRPr="00F7253C">
              <w:t>Центральная площадь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 w:rsidRPr="00F7253C">
              <w:t>12</w:t>
            </w:r>
            <w:r>
              <w:t>:3</w:t>
            </w:r>
            <w:r w:rsidRPr="00F7253C">
              <w:t>0</w:t>
            </w:r>
            <w:r>
              <w:t xml:space="preserve"> – </w:t>
            </w:r>
            <w:r w:rsidRPr="00F7253C">
              <w:t>1</w:t>
            </w:r>
            <w:r>
              <w:t>4:3</w:t>
            </w:r>
            <w:r w:rsidRPr="00F7253C"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 w:rsidRPr="00C0039F">
              <w:t>Масленичные обряды</w:t>
            </w:r>
            <w:r>
              <w:t>, песни, хороводы</w:t>
            </w:r>
          </w:p>
          <w:p w:rsidR="001A1530" w:rsidRDefault="001A1530" w:rsidP="00B427C2">
            <w:pPr>
              <w:jc w:val="center"/>
            </w:pPr>
            <w:r>
              <w:t>Кулачные бои</w:t>
            </w:r>
          </w:p>
          <w:p w:rsidR="001A1530" w:rsidRPr="00C0039F" w:rsidRDefault="001A1530" w:rsidP="00B427C2">
            <w:pPr>
              <w:jc w:val="center"/>
            </w:pPr>
            <w:r>
              <w:t>(деревенские игрища)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 w:rsidRPr="00F7253C">
              <w:t>Центральная площадь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14:30 – 14:40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  <w:r w:rsidRPr="00C0039F">
              <w:t xml:space="preserve">Праздничное шествие </w:t>
            </w:r>
            <w:r>
              <w:br/>
            </w:r>
            <w:r w:rsidRPr="00C0039F">
              <w:t>к берёзовой роще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proofErr w:type="spellStart"/>
            <w:r w:rsidRPr="00F7253C">
              <w:t>Каргопольско-Онежский</w:t>
            </w:r>
            <w:proofErr w:type="spellEnd"/>
            <w:r w:rsidRPr="00F7253C">
              <w:t xml:space="preserve"> сектор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14:30 – 15:30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30" w:rsidRPr="00C0039F" w:rsidRDefault="001A1530" w:rsidP="00B427C2">
            <w:pPr>
              <w:jc w:val="center"/>
            </w:pPr>
            <w:r w:rsidRPr="00C0039F">
              <w:t>Народные песни и хороводы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 w:rsidRPr="00F7253C">
              <w:t>Центральная площадь</w:t>
            </w:r>
          </w:p>
        </w:tc>
      </w:tr>
      <w:tr w:rsidR="001A1530" w:rsidRPr="00F7253C" w:rsidTr="00B427C2"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14:40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  <w:r w:rsidRPr="00C0039F">
              <w:t>Взятие снежной крепости</w:t>
            </w:r>
          </w:p>
          <w:p w:rsidR="001A1530" w:rsidRPr="00C0039F" w:rsidRDefault="001A1530" w:rsidP="00B427C2">
            <w:pPr>
              <w:jc w:val="center"/>
            </w:pPr>
            <w:r w:rsidRPr="00C0039F">
              <w:t>Обряд «Прощание с Масленицей»</w:t>
            </w:r>
          </w:p>
          <w:p w:rsidR="001A1530" w:rsidRPr="00C0039F" w:rsidRDefault="001A1530" w:rsidP="00B427C2">
            <w:pPr>
              <w:jc w:val="center"/>
            </w:pPr>
            <w:r w:rsidRPr="00C0039F">
              <w:t>Сжигание Масленицы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>
              <w:t>Площадка около берёзовой рощи</w:t>
            </w:r>
          </w:p>
        </w:tc>
      </w:tr>
      <w:tr w:rsidR="001A1530" w:rsidRPr="00F7253C" w:rsidTr="00B427C2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 xml:space="preserve">Площадка на </w:t>
            </w:r>
            <w:proofErr w:type="spellStart"/>
            <w:r>
              <w:t>угоре</w:t>
            </w:r>
            <w:proofErr w:type="spellEnd"/>
            <w:r>
              <w:t xml:space="preserve"> около колокольни </w:t>
            </w:r>
            <w:r>
              <w:br/>
            </w:r>
            <w:proofErr w:type="gramStart"/>
            <w:r>
              <w:t>из</w:t>
            </w:r>
            <w:proofErr w:type="gramEnd"/>
            <w:r>
              <w:t xml:space="preserve"> с. </w:t>
            </w:r>
            <w:proofErr w:type="spellStart"/>
            <w:r>
              <w:t>Кулига-Дракованово</w:t>
            </w:r>
            <w:proofErr w:type="spellEnd"/>
          </w:p>
        </w:tc>
      </w:tr>
      <w:tr w:rsidR="001A1530" w:rsidRPr="00F7253C" w:rsidTr="00B427C2">
        <w:tc>
          <w:tcPr>
            <w:tcW w:w="10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</w:p>
          <w:p w:rsidR="001A1530" w:rsidRDefault="001A1530" w:rsidP="00B427C2">
            <w:pPr>
              <w:jc w:val="center"/>
              <w:outlineLvl w:val="0"/>
              <w:rPr>
                <w:b/>
              </w:rPr>
            </w:pPr>
            <w:r w:rsidRPr="00770847">
              <w:rPr>
                <w:b/>
              </w:rPr>
              <w:t xml:space="preserve">Детская площадка между мельницами </w:t>
            </w:r>
            <w:proofErr w:type="gramStart"/>
            <w:r w:rsidRPr="00770847">
              <w:rPr>
                <w:b/>
              </w:rPr>
              <w:t>из</w:t>
            </w:r>
            <w:proofErr w:type="gramEnd"/>
            <w:r w:rsidRPr="00770847">
              <w:rPr>
                <w:b/>
              </w:rPr>
              <w:t xml:space="preserve"> с. </w:t>
            </w:r>
            <w:proofErr w:type="spellStart"/>
            <w:r w:rsidRPr="00770847">
              <w:rPr>
                <w:b/>
              </w:rPr>
              <w:t>Кожпосёлок</w:t>
            </w:r>
            <w:proofErr w:type="spellEnd"/>
            <w:r w:rsidRPr="00770847">
              <w:rPr>
                <w:b/>
              </w:rPr>
              <w:t xml:space="preserve"> и д. Б. </w:t>
            </w:r>
            <w:proofErr w:type="spellStart"/>
            <w:r w:rsidRPr="00770847">
              <w:rPr>
                <w:b/>
              </w:rPr>
              <w:t>Шалга</w:t>
            </w:r>
            <w:proofErr w:type="spellEnd"/>
          </w:p>
          <w:p w:rsidR="001A1530" w:rsidRDefault="001A1530" w:rsidP="00B427C2">
            <w:pPr>
              <w:jc w:val="center"/>
              <w:outlineLvl w:val="0"/>
            </w:pP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11:00 – 11:20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  <w:r w:rsidRPr="00C0039F">
              <w:t xml:space="preserve">Открытие игровой площадки. </w:t>
            </w:r>
            <w:r>
              <w:br/>
            </w:r>
            <w:r w:rsidRPr="00C0039F">
              <w:t>Театр Петрушки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>Площадка между мельницами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11:20 – 14:30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  <w:r w:rsidRPr="00C0039F">
              <w:t>Детский ледовый столб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>Площадка между мельницами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11:20 – 14:30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  <w:r w:rsidRPr="00C0039F">
              <w:t>Игровая программа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>Площадка между мельницами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12:00, 13:30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  <w:r w:rsidRPr="00C0039F">
              <w:t>Воробьиные кулачные бои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>Площадка между мельницами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14:20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  <w:r w:rsidRPr="00C0039F">
              <w:t>Взятие детской снежной крепости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>Площадка между мельницами</w:t>
            </w:r>
          </w:p>
        </w:tc>
      </w:tr>
      <w:tr w:rsidR="001A1530" w:rsidRPr="00F7253C" w:rsidTr="00B427C2">
        <w:tc>
          <w:tcPr>
            <w:tcW w:w="10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  <w:rPr>
                <w:b/>
              </w:rPr>
            </w:pPr>
          </w:p>
          <w:p w:rsidR="001A1530" w:rsidRDefault="001A1530" w:rsidP="00B427C2">
            <w:pPr>
              <w:jc w:val="center"/>
              <w:rPr>
                <w:b/>
              </w:rPr>
            </w:pPr>
            <w:r w:rsidRPr="00C0039F">
              <w:rPr>
                <w:b/>
              </w:rPr>
              <w:t>Площадка около дома Кириллова</w:t>
            </w:r>
          </w:p>
          <w:p w:rsidR="001A1530" w:rsidRDefault="001A1530" w:rsidP="00B427C2">
            <w:pPr>
              <w:jc w:val="center"/>
            </w:pP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>
              <w:t>11:00, 12:00 13:00, 14:00 15:00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  <w:r w:rsidRPr="00C0039F">
              <w:t>Театрализованное представление «Петрушка»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>
              <w:t>Площадка около дома Кириллова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 w:rsidRPr="00F7253C">
              <w:lastRenderedPageBreak/>
              <w:t>11</w:t>
            </w:r>
            <w:r>
              <w:t>:</w:t>
            </w:r>
            <w:r w:rsidRPr="00F7253C">
              <w:t>00</w:t>
            </w:r>
            <w:r>
              <w:t xml:space="preserve"> – </w:t>
            </w:r>
            <w:r w:rsidRPr="00F7253C">
              <w:t>15</w:t>
            </w:r>
            <w:r>
              <w:t>:</w:t>
            </w:r>
            <w:r w:rsidRPr="00F7253C"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30" w:rsidRPr="00C0039F" w:rsidRDefault="001A1530" w:rsidP="00B427C2">
            <w:pPr>
              <w:jc w:val="center"/>
            </w:pPr>
            <w:r w:rsidRPr="00C0039F">
              <w:t>Ярмарка народных ремесел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>
              <w:t>Площадка около дома Кириллова</w:t>
            </w:r>
          </w:p>
        </w:tc>
      </w:tr>
      <w:tr w:rsidR="001A1530" w:rsidRPr="00F7253C" w:rsidTr="00B427C2">
        <w:tc>
          <w:tcPr>
            <w:tcW w:w="10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</w:p>
          <w:p w:rsidR="001A1530" w:rsidRDefault="001A1530" w:rsidP="00B427C2">
            <w:pPr>
              <w:jc w:val="center"/>
              <w:rPr>
                <w:b/>
              </w:rPr>
            </w:pPr>
            <w:r w:rsidRPr="00C0039F">
              <w:rPr>
                <w:b/>
              </w:rPr>
              <w:t>Площадка около дома Пухова</w:t>
            </w:r>
          </w:p>
          <w:p w:rsidR="001A1530" w:rsidRDefault="001A1530" w:rsidP="00B427C2">
            <w:pPr>
              <w:jc w:val="center"/>
            </w:pP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 w:rsidRPr="00F7253C">
              <w:t>12</w:t>
            </w:r>
            <w:r>
              <w:t>:</w:t>
            </w:r>
            <w:r w:rsidRPr="00F7253C">
              <w:t>00</w:t>
            </w:r>
            <w:r>
              <w:t xml:space="preserve"> – </w:t>
            </w:r>
            <w:r w:rsidRPr="00F7253C">
              <w:t>15</w:t>
            </w:r>
            <w:r>
              <w:t>:</w:t>
            </w:r>
            <w:r w:rsidRPr="00F7253C"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30" w:rsidRPr="00C0039F" w:rsidRDefault="001A1530" w:rsidP="00B427C2">
            <w:pPr>
              <w:jc w:val="center"/>
            </w:pPr>
            <w:r w:rsidRPr="00C0039F">
              <w:t>Ледовая карусель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>
              <w:t xml:space="preserve">Пруд у дома </w:t>
            </w:r>
            <w:proofErr w:type="gramStart"/>
            <w:r>
              <w:t>Пухова</w:t>
            </w:r>
            <w:proofErr w:type="gramEnd"/>
          </w:p>
        </w:tc>
      </w:tr>
      <w:tr w:rsidR="001A1530" w:rsidRPr="00F7253C" w:rsidTr="00B427C2">
        <w:tc>
          <w:tcPr>
            <w:tcW w:w="10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  <w:rPr>
                <w:b/>
              </w:rPr>
            </w:pPr>
          </w:p>
          <w:p w:rsidR="001A1530" w:rsidRDefault="001A1530" w:rsidP="00B427C2">
            <w:pPr>
              <w:jc w:val="center"/>
              <w:rPr>
                <w:b/>
              </w:rPr>
            </w:pPr>
            <w:r w:rsidRPr="00C0039F">
              <w:rPr>
                <w:b/>
              </w:rPr>
              <w:t>Площадка около дома Третьякова</w:t>
            </w:r>
          </w:p>
          <w:p w:rsidR="001A1530" w:rsidRDefault="001A1530" w:rsidP="00B427C2">
            <w:pPr>
              <w:jc w:val="center"/>
            </w:pP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>
              <w:t>12:00 – 12:30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30" w:rsidRPr="00C0039F" w:rsidRDefault="001A1530" w:rsidP="00B427C2">
            <w:pPr>
              <w:jc w:val="center"/>
            </w:pPr>
            <w:r>
              <w:t>Народные песни и хороводы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>Около дома Третьякова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12:30 – 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30" w:rsidRDefault="001A1530" w:rsidP="00B427C2">
            <w:pPr>
              <w:jc w:val="center"/>
            </w:pPr>
            <w:r>
              <w:t xml:space="preserve">Игровая программа </w:t>
            </w:r>
            <w:r>
              <w:br/>
              <w:t>«Петрушкины забавы»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>Около дома Третьякова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>
              <w:t>14:00 – 14:30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30" w:rsidRPr="00C0039F" w:rsidRDefault="001A1530" w:rsidP="00B427C2">
            <w:pPr>
              <w:jc w:val="center"/>
            </w:pPr>
            <w:r>
              <w:t>Народные песни и хороводы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>Около дома Третьякова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30" w:rsidRDefault="001A1530" w:rsidP="00B427C2">
            <w:pPr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</w:p>
        </w:tc>
      </w:tr>
      <w:tr w:rsidR="001A1530" w:rsidRPr="00F7253C" w:rsidTr="00B427C2">
        <w:tc>
          <w:tcPr>
            <w:tcW w:w="10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  <w:rPr>
                <w:b/>
              </w:rPr>
            </w:pPr>
          </w:p>
          <w:p w:rsidR="001A1530" w:rsidRDefault="001A1530" w:rsidP="00B427C2">
            <w:pPr>
              <w:jc w:val="center"/>
              <w:rPr>
                <w:b/>
              </w:rPr>
            </w:pPr>
            <w:r w:rsidRPr="00C0039F">
              <w:rPr>
                <w:b/>
              </w:rPr>
              <w:t xml:space="preserve">Площадка около дома </w:t>
            </w:r>
            <w:r>
              <w:rPr>
                <w:b/>
              </w:rPr>
              <w:t>Попова</w:t>
            </w:r>
          </w:p>
          <w:p w:rsidR="001A1530" w:rsidRDefault="001A1530" w:rsidP="00B427C2">
            <w:pPr>
              <w:jc w:val="center"/>
            </w:pP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11:25 – 15:00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30" w:rsidRDefault="001A1530" w:rsidP="00B427C2">
            <w:pPr>
              <w:jc w:val="center"/>
            </w:pPr>
            <w:r>
              <w:t>Ледовый столб</w:t>
            </w:r>
          </w:p>
          <w:p w:rsidR="001A1530" w:rsidRDefault="001A1530" w:rsidP="00B427C2">
            <w:pPr>
              <w:jc w:val="center"/>
            </w:pPr>
            <w:r>
              <w:t>деревенская забава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3619A8" w:rsidRDefault="001A1530" w:rsidP="00B427C2">
            <w:pPr>
              <w:jc w:val="center"/>
            </w:pPr>
            <w:r w:rsidRPr="003619A8">
              <w:t>Около дома Попова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30" w:rsidRDefault="001A1530" w:rsidP="00B427C2">
            <w:pPr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3619A8" w:rsidRDefault="001A1530" w:rsidP="00B427C2">
            <w:pPr>
              <w:jc w:val="center"/>
            </w:pP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11:00 – 15:00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>«Школа Масленицы»</w:t>
            </w:r>
          </w:p>
          <w:p w:rsidR="001A1530" w:rsidRDefault="001A1530" w:rsidP="00B427C2">
            <w:pPr>
              <w:jc w:val="center"/>
            </w:pPr>
            <w:r>
              <w:t>обучаем выпекать блины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3619A8" w:rsidRDefault="001A1530" w:rsidP="00B427C2">
            <w:pPr>
              <w:jc w:val="center"/>
            </w:pPr>
            <w:r>
              <w:t>Центральная площадь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11:00 – 16:00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30" w:rsidRDefault="001A1530" w:rsidP="00B427C2">
            <w:pPr>
              <w:jc w:val="center"/>
            </w:pPr>
            <w:r>
              <w:t>Масленичная ярмарка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3619A8" w:rsidRDefault="001A1530" w:rsidP="00B427C2">
            <w:pPr>
              <w:jc w:val="center"/>
            </w:pPr>
            <w:r>
              <w:t>Центральная площадь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11:00 – 15:00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>Колокольные звоны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 xml:space="preserve">Колокольня </w:t>
            </w:r>
            <w:r>
              <w:br/>
            </w:r>
            <w:proofErr w:type="gramStart"/>
            <w:r>
              <w:t>из</w:t>
            </w:r>
            <w:proofErr w:type="gramEnd"/>
            <w:r>
              <w:t xml:space="preserve"> с. </w:t>
            </w:r>
            <w:proofErr w:type="spellStart"/>
            <w:r>
              <w:t>Кушерека</w:t>
            </w:r>
            <w:proofErr w:type="spellEnd"/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 w:rsidRPr="00F7253C">
              <w:t>1</w:t>
            </w:r>
            <w:r>
              <w:t>1:</w:t>
            </w:r>
            <w:r w:rsidRPr="00F7253C">
              <w:t>00</w:t>
            </w:r>
            <w:r>
              <w:t xml:space="preserve"> – </w:t>
            </w:r>
            <w:r w:rsidRPr="00F7253C">
              <w:t>16</w:t>
            </w:r>
            <w:r>
              <w:t>:</w:t>
            </w:r>
            <w:r w:rsidRPr="00F7253C"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  <w:r w:rsidRPr="00C0039F">
              <w:t>Катание на лошадях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proofErr w:type="spellStart"/>
            <w:r w:rsidRPr="00F7253C">
              <w:t>Каргопольско-Онежский</w:t>
            </w:r>
            <w:proofErr w:type="spellEnd"/>
            <w:r w:rsidRPr="00F7253C">
              <w:t xml:space="preserve"> сектор </w:t>
            </w:r>
          </w:p>
        </w:tc>
      </w:tr>
      <w:tr w:rsidR="001A1530" w:rsidRPr="00F7253C" w:rsidTr="00B427C2">
        <w:tc>
          <w:tcPr>
            <w:tcW w:w="10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  <w:rPr>
                <w:b/>
              </w:rPr>
            </w:pPr>
          </w:p>
          <w:p w:rsidR="001A1530" w:rsidRDefault="001A1530" w:rsidP="00B427C2">
            <w:pPr>
              <w:jc w:val="center"/>
              <w:rPr>
                <w:b/>
              </w:rPr>
            </w:pPr>
            <w:r w:rsidRPr="007549D8">
              <w:rPr>
                <w:b/>
              </w:rPr>
              <w:t>Мезенский, Двинской сектора</w:t>
            </w:r>
          </w:p>
          <w:p w:rsidR="001A1530" w:rsidRPr="00F7253C" w:rsidRDefault="001A1530" w:rsidP="00B427C2">
            <w:pPr>
              <w:jc w:val="center"/>
            </w:pP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1A1530">
            <w:pPr>
              <w:jc w:val="center"/>
            </w:pPr>
            <w:r>
              <w:t>12:00 – 15:30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C0039F" w:rsidRDefault="001A1530" w:rsidP="00B427C2">
            <w:pPr>
              <w:jc w:val="center"/>
            </w:pPr>
            <w:r>
              <w:t>Забава «</w:t>
            </w:r>
            <w:proofErr w:type="spellStart"/>
            <w:r>
              <w:t>Метлобол</w:t>
            </w:r>
            <w:proofErr w:type="spellEnd"/>
            <w: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Pr="00F7253C" w:rsidRDefault="001A1530" w:rsidP="00B427C2">
            <w:pPr>
              <w:jc w:val="center"/>
            </w:pPr>
            <w:r>
              <w:t xml:space="preserve">Поле около </w:t>
            </w:r>
            <w:proofErr w:type="spellStart"/>
            <w:r>
              <w:t>арт-объекта</w:t>
            </w:r>
            <w:proofErr w:type="spellEnd"/>
            <w:r>
              <w:t xml:space="preserve"> «Мезенский конь»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>
              <w:t>12:00 – 17:00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 xml:space="preserve">Забава </w:t>
            </w:r>
            <w:r>
              <w:br/>
              <w:t>«</w:t>
            </w:r>
            <w:proofErr w:type="spellStart"/>
            <w:r>
              <w:t>Снежкобол</w:t>
            </w:r>
            <w:proofErr w:type="spellEnd"/>
            <w:r>
              <w:t xml:space="preserve"> от Деда </w:t>
            </w:r>
            <w:proofErr w:type="spellStart"/>
            <w:r>
              <w:t>Корела</w:t>
            </w:r>
            <w:proofErr w:type="spellEnd"/>
            <w: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 xml:space="preserve">Поле около </w:t>
            </w:r>
            <w:proofErr w:type="spellStart"/>
            <w:r>
              <w:t>арт-объекта</w:t>
            </w:r>
            <w:proofErr w:type="spellEnd"/>
            <w:r>
              <w:t xml:space="preserve"> «Мезенский конь»</w:t>
            </w:r>
          </w:p>
        </w:tc>
      </w:tr>
      <w:tr w:rsidR="001A1530" w:rsidRPr="00F7253C" w:rsidTr="00B427C2"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1A1530">
            <w:pPr>
              <w:jc w:val="center"/>
            </w:pPr>
            <w:r w:rsidRPr="00F7253C">
              <w:t>1</w:t>
            </w:r>
            <w:r>
              <w:t>1:</w:t>
            </w:r>
            <w:r w:rsidRPr="00F7253C">
              <w:t>00</w:t>
            </w:r>
            <w:r>
              <w:t xml:space="preserve"> – </w:t>
            </w:r>
            <w:r w:rsidRPr="00F7253C">
              <w:t>16</w:t>
            </w:r>
            <w:r>
              <w:t>:</w:t>
            </w:r>
            <w:r w:rsidRPr="00F7253C"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 w:rsidRPr="00C0039F">
              <w:t>Катание на лошадях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30" w:rsidRDefault="001A1530" w:rsidP="00B427C2">
            <w:pPr>
              <w:jc w:val="center"/>
            </w:pPr>
            <w:r>
              <w:t>Двинской сектор</w:t>
            </w:r>
          </w:p>
        </w:tc>
      </w:tr>
    </w:tbl>
    <w:p w:rsidR="001A1530" w:rsidRPr="00F7253C" w:rsidRDefault="001A1530" w:rsidP="001A1530">
      <w:pPr>
        <w:ind w:left="-709"/>
      </w:pPr>
    </w:p>
    <w:p w:rsidR="007A45CA" w:rsidRDefault="007A45CA"/>
    <w:sectPr w:rsidR="007A45CA" w:rsidSect="000B1050">
      <w:footerReference w:type="default" r:id="rId4"/>
      <w:pgSz w:w="11906" w:h="16838" w:code="9"/>
      <w:pgMar w:top="851" w:right="851" w:bottom="851" w:left="1418" w:header="397" w:footer="39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2BB" w:rsidRDefault="001A153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802BB" w:rsidRDefault="001A153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530"/>
    <w:rsid w:val="001A1530"/>
    <w:rsid w:val="007A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153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1A1530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2407</Characters>
  <Application>Microsoft Office Word</Application>
  <DocSecurity>0</DocSecurity>
  <Lines>20</Lines>
  <Paragraphs>5</Paragraphs>
  <ScaleCrop>false</ScaleCrop>
  <Company>MMK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Petrova_US</dc:creator>
  <cp:keywords/>
  <dc:description/>
  <cp:lastModifiedBy>Petrova_US</cp:lastModifiedBy>
  <cp:revision>1</cp:revision>
  <dcterms:created xsi:type="dcterms:W3CDTF">2020-02-04T07:24:00Z</dcterms:created>
  <dcterms:modified xsi:type="dcterms:W3CDTF">2020-02-04T07:33:00Z</dcterms:modified>
</cp:coreProperties>
</file>